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80" w:rightFromText="180" w:vertAnchor="text" w:horzAnchor="margin" w:tblpY="655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03655">
        <w:tc>
          <w:tcPr>
            <w:tcW w:w="2074" w:type="dxa"/>
            <w:vAlign w:val="center"/>
          </w:tcPr>
          <w:p w:rsidR="00703655" w:rsidRDefault="00C20A85">
            <w:pPr>
              <w:spacing w:line="24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703655" w:rsidRDefault="00703655">
            <w:pPr>
              <w:spacing w:line="240" w:lineRule="auto"/>
              <w:jc w:val="center"/>
              <w:rPr>
                <w:rFonts w:ascii="微软雅黑" w:eastAsia="微软雅黑" w:hAnsi="微软雅黑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703655" w:rsidRDefault="00C20A85">
            <w:pPr>
              <w:spacing w:line="24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意见楼宇</w:t>
            </w:r>
          </w:p>
        </w:tc>
        <w:tc>
          <w:tcPr>
            <w:tcW w:w="2074" w:type="dxa"/>
            <w:vAlign w:val="center"/>
          </w:tcPr>
          <w:p w:rsidR="00703655" w:rsidRDefault="00703655">
            <w:pPr>
              <w:spacing w:line="240" w:lineRule="auto"/>
              <w:jc w:val="center"/>
              <w:rPr>
                <w:rFonts w:ascii="微软雅黑" w:eastAsia="微软雅黑" w:hAnsi="微软雅黑"/>
                <w:szCs w:val="24"/>
              </w:rPr>
            </w:pPr>
          </w:p>
        </w:tc>
      </w:tr>
      <w:tr w:rsidR="00703655">
        <w:trPr>
          <w:trHeight w:val="2760"/>
        </w:trPr>
        <w:tc>
          <w:tcPr>
            <w:tcW w:w="2074" w:type="dxa"/>
            <w:vAlign w:val="center"/>
          </w:tcPr>
          <w:p w:rsidR="00703655" w:rsidRDefault="00C20A85">
            <w:pPr>
              <w:spacing w:line="24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对现有物业服务的意见</w:t>
            </w:r>
          </w:p>
        </w:tc>
        <w:tc>
          <w:tcPr>
            <w:tcW w:w="6222" w:type="dxa"/>
            <w:gridSpan w:val="3"/>
          </w:tcPr>
          <w:p w:rsidR="00703655" w:rsidRDefault="00703655">
            <w:pPr>
              <w:spacing w:line="240" w:lineRule="auto"/>
              <w:rPr>
                <w:rFonts w:ascii="微软雅黑" w:eastAsia="微软雅黑" w:hAnsi="微软雅黑"/>
                <w:szCs w:val="24"/>
              </w:rPr>
            </w:pPr>
          </w:p>
        </w:tc>
      </w:tr>
      <w:tr w:rsidR="00703655">
        <w:trPr>
          <w:trHeight w:val="7930"/>
        </w:trPr>
        <w:tc>
          <w:tcPr>
            <w:tcW w:w="2074" w:type="dxa"/>
            <w:vAlign w:val="center"/>
          </w:tcPr>
          <w:p w:rsidR="00703655" w:rsidRDefault="00C20A85">
            <w:pPr>
              <w:spacing w:line="24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对新招标物业的意见建议</w:t>
            </w:r>
          </w:p>
        </w:tc>
        <w:tc>
          <w:tcPr>
            <w:tcW w:w="6222" w:type="dxa"/>
            <w:gridSpan w:val="3"/>
          </w:tcPr>
          <w:p w:rsidR="00703655" w:rsidRDefault="00C20A85">
            <w:pPr>
              <w:spacing w:line="240" w:lineRule="auto"/>
              <w:rPr>
                <w:rFonts w:ascii="微软雅黑" w:eastAsia="微软雅黑" w:hAnsi="微软雅黑"/>
                <w:szCs w:val="24"/>
              </w:rPr>
            </w:pPr>
            <w:r>
              <w:rPr>
                <w:rFonts w:ascii="微软雅黑" w:eastAsia="微软雅黑" w:hAnsi="微软雅黑" w:hint="eastAsia"/>
                <w:szCs w:val="24"/>
              </w:rPr>
              <w:t>包括基本物业服务（门卫、保洁、维修）和个性化服务（人员、岗位、附加服务等）</w:t>
            </w:r>
          </w:p>
        </w:tc>
      </w:tr>
    </w:tbl>
    <w:p w:rsidR="00703655" w:rsidRDefault="00C20A85">
      <w:pPr>
        <w:jc w:val="center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物业服务招标需求意见征集表</w:t>
      </w:r>
    </w:p>
    <w:p w:rsidR="00703655" w:rsidRDefault="00C20A85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单位负责人签字：</w:t>
      </w:r>
      <w:r>
        <w:rPr>
          <w:rFonts w:ascii="微软雅黑" w:eastAsia="微软雅黑" w:hAnsi="微软雅黑"/>
          <w:sz w:val="28"/>
          <w:szCs w:val="28"/>
        </w:rPr>
        <w:tab/>
      </w:r>
      <w:r>
        <w:rPr>
          <w:rFonts w:ascii="微软雅黑" w:eastAsia="微软雅黑" w:hAnsi="微软雅黑"/>
          <w:sz w:val="28"/>
          <w:szCs w:val="28"/>
        </w:rPr>
        <w:tab/>
      </w:r>
      <w:r>
        <w:rPr>
          <w:rFonts w:ascii="微软雅黑" w:eastAsia="微软雅黑" w:hAnsi="微软雅黑"/>
          <w:sz w:val="28"/>
          <w:szCs w:val="28"/>
        </w:rPr>
        <w:tab/>
      </w:r>
      <w:r>
        <w:rPr>
          <w:rFonts w:ascii="微软雅黑" w:eastAsia="微软雅黑" w:hAnsi="微软雅黑"/>
          <w:sz w:val="28"/>
          <w:szCs w:val="28"/>
        </w:rPr>
        <w:tab/>
      </w:r>
      <w:r>
        <w:rPr>
          <w:rFonts w:ascii="微软雅黑" w:eastAsia="微软雅黑" w:hAnsi="微软雅黑"/>
          <w:sz w:val="28"/>
          <w:szCs w:val="28"/>
        </w:rPr>
        <w:tab/>
      </w:r>
      <w:r>
        <w:rPr>
          <w:rFonts w:ascii="微软雅黑" w:eastAsia="微软雅黑" w:hAnsi="微软雅黑"/>
          <w:sz w:val="28"/>
          <w:szCs w:val="28"/>
        </w:rPr>
        <w:tab/>
      </w:r>
      <w:r>
        <w:rPr>
          <w:rFonts w:ascii="微软雅黑" w:eastAsia="微软雅黑" w:hAnsi="微软雅黑"/>
          <w:sz w:val="28"/>
          <w:szCs w:val="28"/>
        </w:rPr>
        <w:tab/>
      </w:r>
      <w:r>
        <w:rPr>
          <w:rFonts w:ascii="微软雅黑" w:eastAsia="微软雅黑" w:hAnsi="微软雅黑"/>
          <w:sz w:val="28"/>
          <w:szCs w:val="28"/>
        </w:rPr>
        <w:tab/>
      </w:r>
      <w:r>
        <w:rPr>
          <w:rFonts w:ascii="微软雅黑" w:eastAsia="微软雅黑" w:hAnsi="微软雅黑"/>
          <w:sz w:val="28"/>
          <w:szCs w:val="28"/>
        </w:rPr>
        <w:tab/>
      </w:r>
      <w:r>
        <w:rPr>
          <w:rFonts w:ascii="微软雅黑" w:eastAsia="微软雅黑" w:hAnsi="微软雅黑"/>
          <w:sz w:val="28"/>
          <w:szCs w:val="28"/>
        </w:rPr>
        <w:tab/>
      </w:r>
      <w:r>
        <w:rPr>
          <w:rFonts w:ascii="微软雅黑" w:eastAsia="微软雅黑" w:hAnsi="微软雅黑"/>
          <w:sz w:val="28"/>
          <w:szCs w:val="28"/>
        </w:rPr>
        <w:tab/>
      </w:r>
      <w:r>
        <w:rPr>
          <w:rFonts w:ascii="微软雅黑" w:eastAsia="微软雅黑" w:hAnsi="微软雅黑" w:hint="eastAsia"/>
          <w:sz w:val="28"/>
          <w:szCs w:val="28"/>
        </w:rPr>
        <w:t>单位盖章：</w:t>
      </w:r>
    </w:p>
    <w:p w:rsidR="00703655" w:rsidRDefault="00C20A85">
      <w:pPr>
        <w:rPr>
          <w:rFonts w:ascii="宋体" w:eastAsia="宋体" w:hAnsi="宋体"/>
          <w:szCs w:val="24"/>
        </w:rPr>
      </w:pPr>
      <w:r>
        <w:rPr>
          <w:rFonts w:ascii="黑体" w:eastAsia="黑体" w:hAnsi="黑体" w:hint="eastAsia"/>
          <w:b/>
          <w:szCs w:val="24"/>
        </w:rPr>
        <w:t>备注：</w:t>
      </w:r>
      <w:r>
        <w:rPr>
          <w:rFonts w:ascii="宋体" w:eastAsia="宋体" w:hAnsi="宋体" w:hint="eastAsia"/>
          <w:szCs w:val="24"/>
        </w:rPr>
        <w:t>相关内容可另附页，请于</w:t>
      </w:r>
      <w:r>
        <w:rPr>
          <w:rFonts w:ascii="宋体" w:eastAsia="宋体" w:hAnsi="宋体"/>
          <w:szCs w:val="24"/>
        </w:rPr>
        <w:t>202</w:t>
      </w:r>
      <w:r>
        <w:rPr>
          <w:rFonts w:ascii="宋体" w:eastAsia="宋体" w:hAnsi="宋体" w:hint="eastAsia"/>
          <w:szCs w:val="24"/>
        </w:rPr>
        <w:t>5</w:t>
      </w:r>
      <w:r>
        <w:rPr>
          <w:rFonts w:ascii="宋体" w:eastAsia="宋体" w:hAnsi="宋体"/>
          <w:szCs w:val="24"/>
        </w:rPr>
        <w:t>年</w:t>
      </w:r>
      <w:r>
        <w:rPr>
          <w:rFonts w:ascii="宋体" w:eastAsia="宋体" w:hAnsi="宋体" w:hint="eastAsia"/>
          <w:szCs w:val="24"/>
        </w:rPr>
        <w:t>11</w:t>
      </w:r>
      <w:r>
        <w:rPr>
          <w:rFonts w:ascii="宋体" w:eastAsia="宋体" w:hAnsi="宋体"/>
          <w:szCs w:val="24"/>
        </w:rPr>
        <w:t>月</w:t>
      </w:r>
      <w:r>
        <w:rPr>
          <w:rFonts w:ascii="宋体" w:eastAsia="宋体" w:hAnsi="宋体"/>
          <w:szCs w:val="24"/>
        </w:rPr>
        <w:t>15</w:t>
      </w:r>
      <w:r>
        <w:rPr>
          <w:rFonts w:ascii="宋体" w:eastAsia="宋体" w:hAnsi="宋体"/>
          <w:szCs w:val="24"/>
        </w:rPr>
        <w:t>日</w:t>
      </w:r>
      <w:r w:rsidR="004C3FD1">
        <w:rPr>
          <w:rFonts w:ascii="宋体" w:eastAsia="宋体" w:hAnsi="宋体" w:hint="eastAsia"/>
          <w:szCs w:val="24"/>
        </w:rPr>
        <w:t>下班</w:t>
      </w:r>
      <w:r>
        <w:rPr>
          <w:rFonts w:ascii="宋体" w:eastAsia="宋体" w:hAnsi="宋体"/>
          <w:szCs w:val="24"/>
        </w:rPr>
        <w:t>前</w:t>
      </w:r>
      <w:r>
        <w:rPr>
          <w:rFonts w:ascii="宋体" w:eastAsia="宋体" w:hAnsi="宋体" w:hint="eastAsia"/>
          <w:szCs w:val="24"/>
        </w:rPr>
        <w:t>将</w:t>
      </w:r>
      <w:r>
        <w:rPr>
          <w:rFonts w:ascii="宋体" w:eastAsia="宋体" w:hAnsi="宋体"/>
          <w:szCs w:val="24"/>
        </w:rPr>
        <w:t>书面</w:t>
      </w:r>
      <w:r>
        <w:rPr>
          <w:rFonts w:ascii="宋体" w:eastAsia="宋体" w:hAnsi="宋体" w:hint="eastAsia"/>
          <w:szCs w:val="24"/>
        </w:rPr>
        <w:t>表格送</w:t>
      </w:r>
      <w:r>
        <w:rPr>
          <w:rFonts w:ascii="宋体" w:eastAsia="宋体" w:hAnsi="宋体"/>
          <w:szCs w:val="24"/>
        </w:rPr>
        <w:t>至校区行政楼</w:t>
      </w:r>
      <w:r>
        <w:rPr>
          <w:rFonts w:ascii="宋体" w:eastAsia="宋体" w:hAnsi="宋体"/>
          <w:szCs w:val="24"/>
        </w:rPr>
        <w:t>12</w:t>
      </w:r>
      <w:r>
        <w:rPr>
          <w:rFonts w:ascii="宋体" w:eastAsia="宋体" w:hAnsi="宋体" w:hint="eastAsia"/>
          <w:szCs w:val="24"/>
        </w:rPr>
        <w:t>9</w:t>
      </w:r>
      <w:r>
        <w:rPr>
          <w:rFonts w:ascii="宋体" w:eastAsia="宋体" w:hAnsi="宋体" w:hint="eastAsia"/>
          <w:szCs w:val="24"/>
        </w:rPr>
        <w:t>，</w:t>
      </w:r>
      <w:r>
        <w:rPr>
          <w:rFonts w:ascii="宋体" w:eastAsia="宋体" w:hAnsi="宋体"/>
          <w:szCs w:val="24"/>
        </w:rPr>
        <w:t>联系人：张老师</w:t>
      </w:r>
      <w:r>
        <w:rPr>
          <w:rFonts w:ascii="宋体" w:eastAsia="宋体" w:hAnsi="宋体" w:hint="eastAsia"/>
          <w:szCs w:val="24"/>
        </w:rPr>
        <w:t>，</w:t>
      </w:r>
      <w:r>
        <w:rPr>
          <w:rFonts w:ascii="宋体" w:eastAsia="宋体" w:hAnsi="宋体"/>
          <w:szCs w:val="24"/>
        </w:rPr>
        <w:t>电话：</w:t>
      </w:r>
      <w:r>
        <w:rPr>
          <w:rFonts w:ascii="宋体" w:eastAsia="宋体" w:hAnsi="宋体"/>
          <w:szCs w:val="24"/>
        </w:rPr>
        <w:t>3831037  18056307281</w:t>
      </w:r>
      <w:bookmarkStart w:id="0" w:name="_GoBack"/>
      <w:bookmarkEnd w:id="0"/>
    </w:p>
    <w:sectPr w:rsidR="00703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A85" w:rsidRDefault="00C20A85">
      <w:pPr>
        <w:spacing w:line="240" w:lineRule="auto"/>
      </w:pPr>
      <w:r>
        <w:separator/>
      </w:r>
    </w:p>
  </w:endnote>
  <w:endnote w:type="continuationSeparator" w:id="0">
    <w:p w:rsidR="00C20A85" w:rsidRDefault="00C20A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A85" w:rsidRDefault="00C20A85">
      <w:pPr>
        <w:spacing w:line="240" w:lineRule="auto"/>
      </w:pPr>
      <w:r>
        <w:separator/>
      </w:r>
    </w:p>
  </w:footnote>
  <w:footnote w:type="continuationSeparator" w:id="0">
    <w:p w:rsidR="00C20A85" w:rsidRDefault="00C20A8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61"/>
    <w:rsid w:val="000C63A2"/>
    <w:rsid w:val="00134E38"/>
    <w:rsid w:val="001A1A92"/>
    <w:rsid w:val="00215B91"/>
    <w:rsid w:val="002A14B2"/>
    <w:rsid w:val="004C3FD1"/>
    <w:rsid w:val="00503F61"/>
    <w:rsid w:val="005C452F"/>
    <w:rsid w:val="005C508E"/>
    <w:rsid w:val="00624A3D"/>
    <w:rsid w:val="00670AEC"/>
    <w:rsid w:val="00703655"/>
    <w:rsid w:val="00B04B39"/>
    <w:rsid w:val="00B20C9D"/>
    <w:rsid w:val="00C02955"/>
    <w:rsid w:val="00C20A85"/>
    <w:rsid w:val="00DA0563"/>
    <w:rsid w:val="00E06DC6"/>
    <w:rsid w:val="00EB6F77"/>
    <w:rsid w:val="00F04239"/>
    <w:rsid w:val="00F2788F"/>
    <w:rsid w:val="00F67D14"/>
    <w:rsid w:val="00F94064"/>
    <w:rsid w:val="52177169"/>
    <w:rsid w:val="664B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B29BED-B83D-49D5-B78A-22ABFDCB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560" w:lineRule="exact"/>
      <w:jc w:val="both"/>
    </w:pPr>
    <w:rPr>
      <w:rFonts w:eastAsia="楷体_GB2312"/>
      <w:kern w:val="2"/>
      <w:sz w:val="24"/>
      <w:szCs w:val="22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pPr>
      <w:keepNext/>
      <w:keepLines/>
      <w:spacing w:line="360" w:lineRule="auto"/>
      <w:outlineLvl w:val="1"/>
    </w:pPr>
    <w:rPr>
      <w:rFonts w:asciiTheme="majorHAnsi" w:eastAsia="宋体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autoRedefine/>
    <w:uiPriority w:val="10"/>
    <w:qFormat/>
    <w:pPr>
      <w:spacing w:before="240" w:after="240"/>
      <w:jc w:val="center"/>
      <w:outlineLvl w:val="0"/>
    </w:pPr>
    <w:rPr>
      <w:rFonts w:asciiTheme="majorHAnsi" w:eastAsia="仿宋_GB2312" w:hAnsiTheme="majorHAnsi" w:cstheme="majorBidi"/>
      <w:b/>
      <w:bCs/>
      <w:sz w:val="36"/>
      <w:szCs w:val="32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="仿宋_GB2312" w:hAnsiTheme="majorHAnsi" w:cstheme="majorBidi"/>
      <w:b/>
      <w:bCs/>
      <w:sz w:val="36"/>
      <w:szCs w:val="32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="宋体" w:hAnsiTheme="majorHAnsi" w:cstheme="majorBidi"/>
      <w:b/>
      <w:bCs/>
      <w:sz w:val="28"/>
      <w:szCs w:val="32"/>
    </w:rPr>
  </w:style>
  <w:style w:type="character" w:customStyle="1" w:styleId="a6">
    <w:name w:val="页眉 字符"/>
    <w:basedOn w:val="a0"/>
    <w:link w:val="a5"/>
    <w:uiPriority w:val="99"/>
    <w:qFormat/>
    <w:rPr>
      <w:rFonts w:eastAsia="楷体_GB231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eastAsia="楷体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</Words>
  <Characters>164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张军</dc:creator>
  <cp:lastModifiedBy>yuange</cp:lastModifiedBy>
  <cp:revision>10</cp:revision>
  <dcterms:created xsi:type="dcterms:W3CDTF">2023-03-07T11:39:00Z</dcterms:created>
  <dcterms:modified xsi:type="dcterms:W3CDTF">2025-10-28T08:35:00Z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eyJoZGlkIjoiYzEzYjg3ODMzNTQ4MzRlMzcwMTUxM2VhMmRjZjE5N2EiLCJ1c2VySWQiOiIxOTkwODYzODMifQ==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62BADDE411D34E9796D50783A52DCB94_12</vt:lpwstr>
  </property>
</Properties>
</file>